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Zarząd Powiatu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Tarnobrzeskiego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Uchwała   Nr 1/1/2016</w:t>
      </w: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Zarządu Powiatu Tarnobrzeskiego z dnia 22 stycznia 2016 roku</w:t>
      </w: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w sprawie ogłoszenia i szczegółowych warunków  przeprowadzenia otwartego konkursu ofert na realizację w roku 2016 zadań publicznych z obszaru: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nauki, edukacji, oświaty                    i wychowania,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podtrzymywania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>upowszechniania kultury, sztuki, tradycji narodowej     i pielęgnowania polskości, upowszechniania kultury fizycznej i sportu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,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ochrony               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  promocji zdrowia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podstawie art. 32 ustawy z dnia 5 czerwca 1998 r. o samorządzie powiatowym (tekst jedn. Dz. U. z 2015r. poz. 1445), Rozporządzenia Ministra Pracy i Polityki Społecznej z dnia 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br/>
        <w:t xml:space="preserve">15 grudnia 2010r. w sprawie wzoru oferty i ramowego wzoru umowy dotyczących realizacji zadania publicznego oraz wzoru sprawozdania z wykonania tego zadania  ( Dz. U. z 2011r. Nr 6, poz. 25 ), § 6 ust.1 i ust.2 załącznika do uchwały Nr XI/76/2015 Rady Powiatu Tarnobrzeskiego z dnia 26 listopada 2015 r. w sprawie programu współpracy Powiatu Tarnobrzeskiego  w roku 2016 z organizacjami pozarządowymi  oraz podmiotami, o których mowa w art.3 ust.3 ustawy  z dnia 24 kwietnia 2003 r. o działalności pożytku publicznego 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br/>
        <w:t xml:space="preserve">i o wolontariacie, 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Zarząd Powiatu Tarnobrzeskiego 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: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§ 1.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1. Przyjmuje szczegółowe warunki przeprowadzenia otwartego konkursu ofert na realizację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  zadań publicznych z zakresu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nauki, edukacji, oświaty i wychowania,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podtrzymywania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br/>
        <w:t xml:space="preserve">   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upowszechniania kultury, sztuki, tradycji narodowej i pielęgnowania polskości,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    upowszechniania kultury fizycznej i sportu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,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ochrony 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  promocji zdrowia </w:t>
      </w: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w roku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    2016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>,</w:t>
      </w: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 stanowiące załącznik nr 1 do niniejszej uchwały.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2. Ustala Regulamin Komisji Konkursowej stanowiący załącznik nr 2 do niniejszej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    uchwały.</w:t>
      </w: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§ 2.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1. Ogłasza otwarty konkurs na realizację zadań publicznych z zakresu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nauki, edukacji,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oświaty i wychowania,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podtrzymywania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upowszechniania kultury, sztuki, tradycji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    narodowej i pielęgnowania polskości, upowszechniania kultury fizycznej i sportu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,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 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ochrony i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0289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promocji zdrowia, </w:t>
      </w:r>
      <w:r w:rsidRPr="00D0289B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określonych w P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rogramie współpracy Powiatu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  Tarnobrzeskiego  w roku 2016 z organizacjami pozarządowymi  oraz podmiotami, 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br/>
        <w:t xml:space="preserve">    o  których mowa w art.3 ust.3 ustawy  z dnia 24 kwietnia 2003 r. o działalności pożytku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  publicznego i o wolontariacie.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2.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Tekst ogłoszenia otwartego</w:t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konkursu o którym mowa w ust.1 , </w:t>
      </w: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stanowi załącznik nr 3 </w:t>
      </w:r>
    </w:p>
    <w:p w:rsidR="00D0289B" w:rsidRPr="00D0289B" w:rsidRDefault="00D0289B" w:rsidP="00D028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do niniejszej uchwały.</w:t>
      </w:r>
    </w:p>
    <w:p w:rsidR="00D0289B" w:rsidRPr="00D0289B" w:rsidRDefault="00D0289B" w:rsidP="00D02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§ 3.</w:t>
      </w:r>
    </w:p>
    <w:p w:rsidR="00D0289B" w:rsidRPr="00D0289B" w:rsidRDefault="00D0289B" w:rsidP="00D028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Uchwała wchodzi w życie z dniem podjęcia.</w:t>
      </w:r>
    </w:p>
    <w:p w:rsidR="00D0289B" w:rsidRPr="00D0289B" w:rsidRDefault="00D0289B" w:rsidP="00D028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:rsidR="00D0289B" w:rsidRPr="00D0289B" w:rsidRDefault="00D0289B" w:rsidP="00D0289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  <w:t>1. Paweł Bartoszek</w:t>
      </w:r>
    </w:p>
    <w:p w:rsidR="00D0289B" w:rsidRPr="00D0289B" w:rsidRDefault="00D0289B" w:rsidP="00D0289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  <w:t xml:space="preserve">2.  Krzysztof </w:t>
      </w:r>
      <w:proofErr w:type="spellStart"/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Pitra</w:t>
      </w:r>
      <w:proofErr w:type="spellEnd"/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</w:t>
      </w:r>
    </w:p>
    <w:p w:rsidR="00D0289B" w:rsidRPr="00D0289B" w:rsidRDefault="00D0289B" w:rsidP="00D0289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  <w:t xml:space="preserve">3.   Krystyna </w:t>
      </w:r>
      <w:proofErr w:type="spellStart"/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Kozieja</w:t>
      </w:r>
      <w:proofErr w:type="spellEnd"/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</w:p>
    <w:p w:rsidR="00D0289B" w:rsidRPr="00D0289B" w:rsidRDefault="00D0289B" w:rsidP="00D0289B">
      <w:pPr>
        <w:suppressAutoHyphens/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4.   Danuta Serafin</w:t>
      </w:r>
    </w:p>
    <w:p w:rsidR="00A0450A" w:rsidRPr="00D0289B" w:rsidRDefault="00D0289B" w:rsidP="00D0289B">
      <w:pPr>
        <w:suppressAutoHyphens/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0289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5.   Jerzy Sudoł </w:t>
      </w:r>
      <w:bookmarkStart w:id="0" w:name="_GoBack"/>
      <w:bookmarkEnd w:id="0"/>
    </w:p>
    <w:sectPr w:rsidR="00A0450A" w:rsidRPr="00D0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B"/>
    <w:rsid w:val="00A0450A"/>
    <w:rsid w:val="00D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272B-0889-41CA-A502-FE88FDAD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Biskup</dc:creator>
  <cp:keywords/>
  <dc:description/>
  <cp:lastModifiedBy>Piotr Biskup</cp:lastModifiedBy>
  <cp:revision>1</cp:revision>
  <dcterms:created xsi:type="dcterms:W3CDTF">2016-01-22T13:19:00Z</dcterms:created>
  <dcterms:modified xsi:type="dcterms:W3CDTF">2016-01-22T13:20:00Z</dcterms:modified>
</cp:coreProperties>
</file>